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A8A" w:rsidRPr="00336A8A" w:rsidRDefault="00336A8A" w:rsidP="00336A8A">
      <w:pPr>
        <w:shd w:val="clear" w:color="auto" w:fill="FFFFFF"/>
        <w:spacing w:before="100" w:beforeAutospacing="1" w:after="100" w:afterAutospacing="1" w:line="240" w:lineRule="auto"/>
        <w:ind w:firstLine="680"/>
        <w:jc w:val="right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Приложение</w:t>
      </w:r>
      <w:r w:rsidRPr="00336A8A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br/>
        <w:t xml:space="preserve">к </w:t>
      </w:r>
      <w:hyperlink r:id="rId5" w:history="1">
        <w:r w:rsidR="00820CC7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приказу</w:t>
        </w:r>
        <w:bookmarkStart w:id="0" w:name="_GoBack"/>
        <w:bookmarkEnd w:id="0"/>
      </w:hyperlink>
      <w:r w:rsidRPr="00336A8A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Министерства природных</w:t>
      </w:r>
      <w:r w:rsidRPr="00336A8A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br/>
        <w:t>ресурсов и экологии РФ</w:t>
      </w:r>
      <w:r w:rsidRPr="00336A8A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br/>
        <w:t>от 23 декабря 2015 г. N 554</w:t>
      </w:r>
    </w:p>
    <w:p w:rsidR="00336A8A" w:rsidRPr="00336A8A" w:rsidRDefault="00336A8A" w:rsidP="00336A8A">
      <w:pPr>
        <w:shd w:val="clear" w:color="auto" w:fill="FFFFFF"/>
        <w:spacing w:before="100" w:beforeAutospacing="1" w:after="100" w:afterAutospacing="1" w:line="240" w:lineRule="auto"/>
        <w:ind w:firstLine="680"/>
        <w:jc w:val="right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(с изменениями от 27 сентября 2016 г.)</w:t>
      </w:r>
    </w:p>
    <w:p w:rsidR="00336A8A" w:rsidRPr="00336A8A" w:rsidRDefault="00336A8A" w:rsidP="00336A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336A8A" w:rsidRPr="00336A8A" w:rsidRDefault="00336A8A" w:rsidP="00820C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proofErr w:type="gramStart"/>
      <w:r w:rsidRPr="00336A8A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Форма заявки</w:t>
      </w:r>
      <w:r w:rsidRPr="00336A8A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br/>
        <w:t>о постановке объектов, оказывающих негативное воздействие на окружающую среду, на государственный учет, содержащей сведения для внесения в государственный реестр объектов, оказывающих негативное воздействие на окружающую среду, в том числе в форме электронных документов, подписанных усиленной квалифицированной электронной подписью</w:t>
      </w:r>
      <w:proofErr w:type="gramEnd"/>
    </w:p>
    <w:p w:rsidR="00336A8A" w:rsidRPr="00336A8A" w:rsidRDefault="00336A8A" w:rsidP="00336A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                                    Регистрационный N __________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                                    от _____________________ </w:t>
      </w:r>
      <w:proofErr w:type="gramStart"/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г</w:t>
      </w:r>
      <w:proofErr w:type="gramEnd"/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.</w:t>
      </w:r>
    </w:p>
    <w:p w:rsidR="00336A8A" w:rsidRPr="00336A8A" w:rsidRDefault="00336A8A" w:rsidP="00336A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                                ЗАЯВКА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о постановке объекта, оказывающего негативное воздействие на </w:t>
      </w:r>
      <w:proofErr w:type="gramStart"/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окружающую</w:t>
      </w:r>
      <w:proofErr w:type="gramEnd"/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  среду, на государственный учет, </w:t>
      </w:r>
      <w:proofErr w:type="gramStart"/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содержащая</w:t>
      </w:r>
      <w:proofErr w:type="gramEnd"/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сведения для внесения в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государственный реестр объектов, оказывающих негативное воздействие </w:t>
      </w:r>
      <w:proofErr w:type="gramStart"/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на</w:t>
      </w:r>
      <w:proofErr w:type="gramEnd"/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    окружающую среду, в том числе в форме электронных документов,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     </w:t>
      </w:r>
      <w:proofErr w:type="gramStart"/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подписанных</w:t>
      </w:r>
      <w:proofErr w:type="gramEnd"/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усиленной квалифицированной электронной подписью</w:t>
      </w:r>
    </w:p>
    <w:p w:rsidR="00336A8A" w:rsidRPr="00336A8A" w:rsidRDefault="00336A8A" w:rsidP="00336A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Заявитель ______________________________________________________________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</w:t>
      </w:r>
      <w:proofErr w:type="gramStart"/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(наименование для юридического лица/фамилия, имя, отчество (при наличии)</w:t>
      </w:r>
      <w:proofErr w:type="gramEnd"/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для индивидуального предпринимателя)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_______________________________________________________________________,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находящийся ____________________________________________________________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</w:t>
      </w:r>
      <w:proofErr w:type="gramStart"/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(для юридического лица - адрес (место нахождения),  для  индивидуального</w:t>
      </w:r>
      <w:proofErr w:type="gramEnd"/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предпринимателя - место жительства), контактный телефон _______________,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дата  государственной  регистрации   юридического   лица/индивидуального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предпринимателя __________ N __________________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идентификационный номер налогоплательщика, дата  постановки  на   учет </w:t>
      </w:r>
      <w:proofErr w:type="gramStart"/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в</w:t>
      </w:r>
      <w:proofErr w:type="gramEnd"/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налоговом </w:t>
      </w:r>
      <w:proofErr w:type="gramStart"/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органе</w:t>
      </w:r>
      <w:proofErr w:type="gramEnd"/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от __________________________ N _______________________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код причины постановки на учет в налоговом органе ______________________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основной государственный регистрационный номер записи и дата ее внесения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в  Единый  государственный  реестр   юридических   лиц,   индивидуальных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предпринимателей от _____________________________ N ____________________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код  в  соответствии  с  общероссийским  классификатором   предприятий и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организаций ___________________________________________________________;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в лице _________________________________________________________________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</w:t>
      </w:r>
      <w:proofErr w:type="gramStart"/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(фамилия, имя, отчество (при наличии), должность  руководителя  или  его</w:t>
      </w:r>
      <w:proofErr w:type="gramEnd"/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полномочного представителя)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просит поставить на государственный учет объект, оказывающий  </w:t>
      </w:r>
      <w:proofErr w:type="gramStart"/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негативное</w:t>
      </w:r>
      <w:proofErr w:type="gramEnd"/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воздействие на окружающую среду (далее - объект).</w:t>
      </w:r>
    </w:p>
    <w:p w:rsidR="00336A8A" w:rsidRPr="00336A8A" w:rsidRDefault="00336A8A" w:rsidP="00336A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    I. Сведения об объекте</w:t>
      </w:r>
    </w:p>
    <w:p w:rsidR="00336A8A" w:rsidRPr="00336A8A" w:rsidRDefault="00336A8A" w:rsidP="00336A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    1. Общие сведения об объекте: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    </w:t>
      </w:r>
      <w:proofErr w:type="gramStart"/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место нахождения объекта (адрес места нахождения, код  территории  в</w:t>
      </w:r>
      <w:proofErr w:type="gramEnd"/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</w:t>
      </w:r>
      <w:proofErr w:type="gramStart"/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соответствии</w:t>
      </w:r>
      <w:proofErr w:type="gramEnd"/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с </w:t>
      </w:r>
      <w:hyperlink r:id="rId6" w:history="1">
        <w:r w:rsidRPr="00336A8A">
          <w:rPr>
            <w:rFonts w:ascii="Courier New" w:eastAsia="Times New Roman" w:hAnsi="Courier New" w:cs="Courier New"/>
            <w:b/>
            <w:bCs/>
            <w:color w:val="3272C0"/>
            <w:sz w:val="18"/>
            <w:szCs w:val="18"/>
            <w:lang w:eastAsia="ru-RU"/>
          </w:rPr>
          <w:t>общероссийским классификатором</w:t>
        </w:r>
      </w:hyperlink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территорий  муниципальных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образований, координаты угловых точек объекта) ________________________;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    дата ввода объекта в эксплуатацию _________________________________;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    тип объекта (точечный, линейный, площадной) _______________________;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lastRenderedPageBreak/>
        <w:t xml:space="preserve">     виды экономической деятельности  основных  и  вспомогательных  видов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</w:t>
      </w:r>
      <w:proofErr w:type="gramStart"/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деятельности   (с   кодами    </w:t>
      </w:r>
      <w:hyperlink r:id="rId7" w:history="1">
        <w:r w:rsidRPr="00336A8A">
          <w:rPr>
            <w:rFonts w:ascii="Courier New" w:eastAsia="Times New Roman" w:hAnsi="Courier New" w:cs="Courier New"/>
            <w:b/>
            <w:bCs/>
            <w:color w:val="3272C0"/>
            <w:sz w:val="18"/>
            <w:szCs w:val="18"/>
            <w:lang w:eastAsia="ru-RU"/>
          </w:rPr>
          <w:t>общероссийского       классификатора</w:t>
        </w:r>
      </w:hyperlink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видов</w:t>
      </w:r>
      <w:proofErr w:type="gramEnd"/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экономической деятельности) ___________________________________________;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    наименование и объем производимой  продукции,  реализуемого  товара,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</w:t>
      </w:r>
      <w:proofErr w:type="gramStart"/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оказываемой  услуги  (с  кодами  </w:t>
      </w:r>
      <w:hyperlink r:id="rId8" w:history="1">
        <w:r w:rsidRPr="00336A8A">
          <w:rPr>
            <w:rFonts w:ascii="Courier New" w:eastAsia="Times New Roman" w:hAnsi="Courier New" w:cs="Courier New"/>
            <w:b/>
            <w:bCs/>
            <w:color w:val="3272C0"/>
            <w:sz w:val="18"/>
            <w:szCs w:val="18"/>
            <w:lang w:eastAsia="ru-RU"/>
          </w:rPr>
          <w:t>общероссийского  классификатора</w:t>
        </w:r>
      </w:hyperlink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единиц</w:t>
      </w:r>
      <w:proofErr w:type="gramEnd"/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измерения,  </w:t>
      </w:r>
      <w:hyperlink r:id="rId9" w:history="1">
        <w:r w:rsidRPr="00336A8A">
          <w:rPr>
            <w:rFonts w:ascii="Courier New" w:eastAsia="Times New Roman" w:hAnsi="Courier New" w:cs="Courier New"/>
            <w:b/>
            <w:bCs/>
            <w:color w:val="3272C0"/>
            <w:sz w:val="18"/>
            <w:szCs w:val="18"/>
            <w:lang w:eastAsia="ru-RU"/>
          </w:rPr>
          <w:t>общероссийского  классификатора</w:t>
        </w:r>
      </w:hyperlink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продукции,  </w:t>
      </w:r>
      <w:hyperlink r:id="rId10" w:history="1">
        <w:r w:rsidRPr="00336A8A">
          <w:rPr>
            <w:rFonts w:ascii="Courier New" w:eastAsia="Times New Roman" w:hAnsi="Courier New" w:cs="Courier New"/>
            <w:b/>
            <w:bCs/>
            <w:color w:val="3272C0"/>
            <w:sz w:val="18"/>
            <w:szCs w:val="18"/>
            <w:lang w:eastAsia="ru-RU"/>
          </w:rPr>
          <w:t>общероссийского</w:t>
        </w:r>
      </w:hyperlink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</w:t>
      </w:r>
      <w:hyperlink r:id="rId11" w:history="1">
        <w:r w:rsidRPr="00336A8A">
          <w:rPr>
            <w:rFonts w:ascii="Courier New" w:eastAsia="Times New Roman" w:hAnsi="Courier New" w:cs="Courier New"/>
            <w:b/>
            <w:bCs/>
            <w:color w:val="3272C0"/>
            <w:sz w:val="18"/>
            <w:szCs w:val="18"/>
            <w:lang w:eastAsia="ru-RU"/>
          </w:rPr>
          <w:t>классификатора</w:t>
        </w:r>
      </w:hyperlink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услуг населению) _______________________________________;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    применение оборотного водоснабжения _______________________________;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    проектная мощность по  производству  продукции,  реализации  товара,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оказанию услуги _______________________________________________________;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    2. Декларируемая категория объекта (I, II, III  и  IV   категории) и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обоснование ее присвоения в соответствии  с  </w:t>
      </w:r>
      <w:hyperlink r:id="rId12" w:anchor="block_1000" w:history="1">
        <w:r w:rsidRPr="00336A8A">
          <w:rPr>
            <w:rFonts w:ascii="Courier New" w:eastAsia="Times New Roman" w:hAnsi="Courier New" w:cs="Courier New"/>
            <w:b/>
            <w:bCs/>
            <w:color w:val="3272C0"/>
            <w:sz w:val="18"/>
            <w:szCs w:val="18"/>
            <w:lang w:eastAsia="ru-RU"/>
          </w:rPr>
          <w:t>критериями</w:t>
        </w:r>
      </w:hyperlink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,  установленными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Правительством Российской Федерации</w:t>
      </w:r>
      <w:hyperlink r:id="rId13" w:anchor="block_222" w:history="1">
        <w:r w:rsidRPr="00336A8A">
          <w:rPr>
            <w:rFonts w:ascii="Courier New" w:eastAsia="Times New Roman" w:hAnsi="Courier New" w:cs="Courier New"/>
            <w:b/>
            <w:bCs/>
            <w:color w:val="3272C0"/>
            <w:sz w:val="18"/>
            <w:szCs w:val="18"/>
            <w:lang w:eastAsia="ru-RU"/>
          </w:rPr>
          <w:t>*(2)</w:t>
        </w:r>
      </w:hyperlink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: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    вид хозяйственной и (или) иной деятельности на объекте ____________.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    3. Сведения о применяемых на объектах I категории технологиях  и  </w:t>
      </w:r>
      <w:proofErr w:type="gramStart"/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об</w:t>
      </w:r>
      <w:proofErr w:type="gramEnd"/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</w:t>
      </w:r>
      <w:proofErr w:type="gramStart"/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их соответствии наилучшим  доступным  технологиям  (отдельно  по  каждой</w:t>
      </w:r>
      <w:proofErr w:type="gramEnd"/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применяемой технологии)</w:t>
      </w:r>
      <w:hyperlink r:id="rId14" w:anchor="block_333" w:history="1">
        <w:r w:rsidRPr="00336A8A">
          <w:rPr>
            <w:rFonts w:ascii="Courier New" w:eastAsia="Times New Roman" w:hAnsi="Courier New" w:cs="Courier New"/>
            <w:b/>
            <w:bCs/>
            <w:color w:val="3272C0"/>
            <w:sz w:val="18"/>
            <w:szCs w:val="18"/>
            <w:lang w:eastAsia="ru-RU"/>
          </w:rPr>
          <w:t>*(3)</w:t>
        </w:r>
      </w:hyperlink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: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    наименование технологии ___________________________________________;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    сроки применения __________________________________________________;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    соответствие наилучшим доступным технологиям ______________________.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    4. Уровень государственного экологического надзора</w:t>
      </w:r>
      <w:hyperlink r:id="rId15" w:anchor="block_444" w:history="1">
        <w:r w:rsidRPr="00336A8A">
          <w:rPr>
            <w:rFonts w:ascii="Courier New" w:eastAsia="Times New Roman" w:hAnsi="Courier New" w:cs="Courier New"/>
            <w:b/>
            <w:bCs/>
            <w:color w:val="3272C0"/>
            <w:sz w:val="18"/>
            <w:szCs w:val="18"/>
            <w:lang w:eastAsia="ru-RU"/>
          </w:rPr>
          <w:t>*(4)</w:t>
        </w:r>
      </w:hyperlink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____________.</w:t>
      </w:r>
    </w:p>
    <w:p w:rsidR="00336A8A" w:rsidRPr="00336A8A" w:rsidRDefault="00336A8A" w:rsidP="00336A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    II. Сведения о воздействии объекта на окружающую среду</w:t>
      </w:r>
    </w:p>
    <w:p w:rsidR="00336A8A" w:rsidRPr="00336A8A" w:rsidRDefault="00336A8A" w:rsidP="00336A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    1. Сведения о стационарных источниках выбросов загрязняющих  веществ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в атмосферный воздух (отдельно по каждому источнику в рамках объекта):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тип стационарного источника выбросов (организованный,  неорганизованный;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точечный, линейный, площадной) ________________________________________;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    порядковый  номер  источника  выбросов  и  индивидуальный  составной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кодовый идентификатор (если имеется) __________________________________;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    наименование технологических процессов,  применяемых   технологий, </w:t>
      </w:r>
      <w:proofErr w:type="gramStart"/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в</w:t>
      </w:r>
      <w:proofErr w:type="gramEnd"/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</w:t>
      </w:r>
      <w:proofErr w:type="gramStart"/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результате</w:t>
      </w:r>
      <w:proofErr w:type="gramEnd"/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которых осуществляются выбросы _____________________________;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    географические     координаты     места         нахождения источника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выбросов ______________________________________________________________;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</w:t>
      </w:r>
      <w:proofErr w:type="gramStart"/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геометрические параметры источника выбросов (высота  источника  выбросов</w:t>
      </w:r>
      <w:proofErr w:type="gramEnd"/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(м),  диаметр  точечного  источника  или  длина  и  ширина   источника </w:t>
      </w:r>
      <w:proofErr w:type="gramStart"/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с</w:t>
      </w:r>
      <w:proofErr w:type="gramEnd"/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прямоугольным устьем (</w:t>
      </w:r>
      <w:proofErr w:type="gramStart"/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см</w:t>
      </w:r>
      <w:proofErr w:type="gramEnd"/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)) ____________________________________________;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термодинамические характеристики </w:t>
      </w:r>
      <w:proofErr w:type="spellStart"/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газовоздушной</w:t>
      </w:r>
      <w:proofErr w:type="spellEnd"/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смеси (далее  -   ГВС), </w:t>
      </w:r>
      <w:proofErr w:type="gramStart"/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в</w:t>
      </w:r>
      <w:proofErr w:type="gramEnd"/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</w:t>
      </w:r>
      <w:proofErr w:type="gramStart"/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составе</w:t>
      </w:r>
      <w:proofErr w:type="gramEnd"/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которой  загрязняющие  вещества  выбрасываются   из   источника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</w:t>
      </w:r>
      <w:proofErr w:type="gramStart"/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выбросов (температура, скорость выхода ГВС  (м/с),  расход  (объем)  ГВС</w:t>
      </w:r>
      <w:proofErr w:type="gramEnd"/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(м3/с))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_______________________________________________________________________.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    2. Сведения о количестве и составе выбросов в атмосферный воздух  </w:t>
      </w:r>
      <w:proofErr w:type="gramStart"/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от</w:t>
      </w:r>
      <w:proofErr w:type="gramEnd"/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</w:t>
      </w:r>
      <w:proofErr w:type="gramStart"/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стационарных источников  выбросов  (отдельно  по  каждому  загрязняющему</w:t>
      </w:r>
      <w:proofErr w:type="gramEnd"/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веществу от каждого источника):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    фактическая  масса  или  объем  выбросов  вредного   (загрязняющего)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</w:t>
      </w:r>
      <w:proofErr w:type="gramStart"/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вещества (с  указанием  кода  и  наименования  вредного  (загрязняющего)</w:t>
      </w:r>
      <w:proofErr w:type="gramEnd"/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вещества), т/год</w:t>
      </w:r>
      <w:proofErr w:type="gramStart"/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, _____________________________________________________;</w:t>
      </w:r>
      <w:proofErr w:type="gramEnd"/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    мощность выброса вредного (загрязняющего) вещества, г/</w:t>
      </w:r>
      <w:proofErr w:type="gramStart"/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с</w:t>
      </w:r>
      <w:proofErr w:type="gramEnd"/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, __________;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    доля сжигаемого попутного нефтяного газа, %/год</w:t>
      </w:r>
      <w:proofErr w:type="gramStart"/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, __________________;</w:t>
      </w:r>
      <w:proofErr w:type="gramEnd"/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    фактическая    масса    выбросов    парникового   газа  в  пересчете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на углекислый газ (</w:t>
      </w:r>
      <w:r w:rsidRPr="00336A8A">
        <w:rPr>
          <w:rFonts w:ascii="Courier New" w:eastAsia="Times New Roman" w:hAnsi="Courier New" w:cs="Courier New"/>
          <w:b/>
          <w:bCs/>
          <w:noProof/>
          <w:color w:val="5B5E5F"/>
          <w:sz w:val="18"/>
          <w:szCs w:val="18"/>
          <w:lang w:eastAsia="ru-RU"/>
        </w:rPr>
        <w:drawing>
          <wp:inline distT="0" distB="0" distL="0" distR="0" wp14:anchorId="0C2FF927" wp14:editId="2775F927">
            <wp:extent cx="295275" cy="238125"/>
            <wp:effectExtent l="0" t="0" r="9525" b="9525"/>
            <wp:docPr id="1" name="Рисунок 1" descr="https://base.garant.ru/files/base/71324404/3999075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se.garant.ru/files/base/71324404/399907576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-эквивалент)</w:t>
      </w:r>
      <w:hyperlink r:id="rId17" w:anchor="block_1401" w:history="1">
        <w:r w:rsidRPr="00336A8A">
          <w:rPr>
            <w:rFonts w:ascii="Courier New" w:eastAsia="Times New Roman" w:hAnsi="Courier New" w:cs="Courier New"/>
            <w:b/>
            <w:bCs/>
            <w:color w:val="3272C0"/>
            <w:sz w:val="18"/>
            <w:szCs w:val="18"/>
            <w:lang w:eastAsia="ru-RU"/>
          </w:rPr>
          <w:t>(5)</w:t>
        </w:r>
      </w:hyperlink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, т/год</w:t>
      </w:r>
      <w:proofErr w:type="gramStart"/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, _________________________;</w:t>
      </w:r>
      <w:proofErr w:type="gramEnd"/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    3. </w:t>
      </w:r>
      <w:proofErr w:type="gramStart"/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Сведения о выпусках и сбросах сточных вод  (отдельно  по  каждому</w:t>
      </w:r>
      <w:proofErr w:type="gramEnd"/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выпуску/сбросу в рамках объекта):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порядковый номер источника сброса _____________________________________;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географические  координаты  выпуска,  описание  расположения   (бассейн)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_______________________________________________________________________;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    </w:t>
      </w:r>
      <w:proofErr w:type="gramStart"/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характеристика водного объекта  (использование  в  черте  населенных</w:t>
      </w:r>
      <w:proofErr w:type="gramEnd"/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пунктов водного объекта, цели в вид водопользования,  осуществляемых  </w:t>
      </w:r>
      <w:proofErr w:type="gramStart"/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на</w:t>
      </w:r>
      <w:proofErr w:type="gramEnd"/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водном объекте, реквизиты решения о  предоставлении  водного   объекта </w:t>
      </w:r>
      <w:proofErr w:type="gramStart"/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в</w:t>
      </w:r>
      <w:proofErr w:type="gramEnd"/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пользование, категория </w:t>
      </w:r>
      <w:proofErr w:type="spellStart"/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рыбохозяйственного</w:t>
      </w:r>
      <w:proofErr w:type="spellEnd"/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значения) ___________________;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    </w:t>
      </w:r>
      <w:proofErr w:type="gramStart"/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фактическая   масса   сбросов   загрязняющих   веществ (по   каждому</w:t>
      </w:r>
      <w:proofErr w:type="gramEnd"/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загрязняющему веществу в рамках выпуска/сброса с указанием  наименования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загрязняющего вещества), т/год</w:t>
      </w:r>
      <w:proofErr w:type="gramStart"/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, _______________________________________;</w:t>
      </w:r>
      <w:proofErr w:type="gramEnd"/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lastRenderedPageBreak/>
        <w:t xml:space="preserve">     </w:t>
      </w:r>
      <w:proofErr w:type="gramStart"/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фактический объем сброшенных сточных вод (с превышением  нормативов,</w:t>
      </w:r>
      <w:proofErr w:type="gramEnd"/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в пределах нормативов), куб. м /год ___________________________________.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    4. </w:t>
      </w:r>
      <w:proofErr w:type="gramStart"/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Сведения о размещении отходов  производства  и  потребления  (для</w:t>
      </w:r>
      <w:proofErr w:type="gramEnd"/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каждого объекта размещения отходов):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    наименование объекта размещения отходов ___________________________;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    сведения о фактической  массе  размещенных  отходов   производства и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потребления по каждому виду отхода с указанием его  класса   опасности и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кода в соответствии с федеральным  </w:t>
      </w:r>
      <w:hyperlink r:id="rId18" w:anchor="block_1000" w:history="1">
        <w:r w:rsidRPr="00336A8A">
          <w:rPr>
            <w:rFonts w:ascii="Courier New" w:eastAsia="Times New Roman" w:hAnsi="Courier New" w:cs="Courier New"/>
            <w:b/>
            <w:bCs/>
            <w:color w:val="3272C0"/>
            <w:sz w:val="18"/>
            <w:szCs w:val="18"/>
            <w:lang w:eastAsia="ru-RU"/>
          </w:rPr>
          <w:t>классификационным  каталогом</w:t>
        </w:r>
      </w:hyperlink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отходов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(ФККО)</w:t>
      </w:r>
      <w:hyperlink r:id="rId19" w:anchor="block_555" w:history="1">
        <w:r w:rsidRPr="00336A8A">
          <w:rPr>
            <w:rFonts w:ascii="Courier New" w:eastAsia="Times New Roman" w:hAnsi="Courier New" w:cs="Courier New"/>
            <w:b/>
            <w:bCs/>
            <w:color w:val="3272C0"/>
            <w:sz w:val="18"/>
            <w:szCs w:val="18"/>
            <w:lang w:eastAsia="ru-RU"/>
          </w:rPr>
          <w:t>*(6)</w:t>
        </w:r>
      </w:hyperlink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_____________________________;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    географические координаты объекта размещения отходов ______________;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    номер объекта размещения отходов в государственном реестре  объектов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размещения отходов (ГРОРО)</w:t>
      </w:r>
      <w:hyperlink r:id="rId20" w:anchor="block_666" w:history="1">
        <w:r w:rsidRPr="00336A8A">
          <w:rPr>
            <w:rFonts w:ascii="Courier New" w:eastAsia="Times New Roman" w:hAnsi="Courier New" w:cs="Courier New"/>
            <w:b/>
            <w:bCs/>
            <w:color w:val="3272C0"/>
            <w:sz w:val="18"/>
            <w:szCs w:val="18"/>
            <w:lang w:eastAsia="ru-RU"/>
          </w:rPr>
          <w:t>*(7)</w:t>
        </w:r>
      </w:hyperlink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(если имеется) _________________________.</w:t>
      </w:r>
    </w:p>
    <w:p w:rsidR="00336A8A" w:rsidRPr="00336A8A" w:rsidRDefault="00336A8A" w:rsidP="00336A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    III. </w:t>
      </w:r>
      <w:proofErr w:type="gramStart"/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Сведения о разрешительных документах  (прохождении  необходимых</w:t>
      </w:r>
      <w:proofErr w:type="gramEnd"/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процедур) в области охраны окружающей среды</w:t>
      </w:r>
    </w:p>
    <w:p w:rsidR="00336A8A" w:rsidRPr="00336A8A" w:rsidRDefault="00336A8A" w:rsidP="00336A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    1. Наличие заключения  государственной  экологической   экспертизы и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(или)  заключения  государственной  экспертизы   документации   </w:t>
      </w:r>
      <w:proofErr w:type="gramStart"/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при</w:t>
      </w:r>
      <w:proofErr w:type="gramEnd"/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 их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проведении в </w:t>
      </w:r>
      <w:proofErr w:type="gramStart"/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предусмотренных</w:t>
      </w:r>
      <w:proofErr w:type="gramEnd"/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</w:t>
      </w:r>
      <w:hyperlink r:id="rId21" w:anchor="block_2" w:history="1">
        <w:r w:rsidRPr="00336A8A">
          <w:rPr>
            <w:rFonts w:ascii="Courier New" w:eastAsia="Times New Roman" w:hAnsi="Courier New" w:cs="Courier New"/>
            <w:b/>
            <w:bCs/>
            <w:color w:val="3272C0"/>
            <w:sz w:val="18"/>
            <w:szCs w:val="18"/>
            <w:lang w:eastAsia="ru-RU"/>
          </w:rPr>
          <w:t>законодательством</w:t>
        </w:r>
      </w:hyperlink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Российской  Федерации  об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экологической   экспертизе,   </w:t>
      </w:r>
      <w:hyperlink r:id="rId22" w:anchor="block_3" w:history="1">
        <w:r w:rsidRPr="00336A8A">
          <w:rPr>
            <w:rFonts w:ascii="Courier New" w:eastAsia="Times New Roman" w:hAnsi="Courier New" w:cs="Courier New"/>
            <w:b/>
            <w:bCs/>
            <w:color w:val="3272C0"/>
            <w:sz w:val="18"/>
            <w:szCs w:val="18"/>
            <w:lang w:eastAsia="ru-RU"/>
          </w:rPr>
          <w:t>законодательством</w:t>
        </w:r>
      </w:hyperlink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 </w:t>
      </w:r>
      <w:proofErr w:type="gramStart"/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о</w:t>
      </w:r>
      <w:proofErr w:type="gramEnd"/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  градостроительной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деятельности  случаях   (дата,   номер   заключения,   орган   выдавший)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_______________________________________________________________________.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    2. Сведения о </w:t>
      </w:r>
      <w:proofErr w:type="gramStart"/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разрешениях</w:t>
      </w:r>
      <w:proofErr w:type="gramEnd"/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о воздействии на окружающую среду: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    </w:t>
      </w:r>
      <w:proofErr w:type="gramStart"/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разрешение на выбросы (реквизиты документов,  орган  выдавший,  срок</w:t>
      </w:r>
      <w:proofErr w:type="gramEnd"/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действия) _____________________________________________________________;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    </w:t>
      </w:r>
      <w:proofErr w:type="gramStart"/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разрешение на сбросы (реквизиты  документов,  орган  выдавший,  срок</w:t>
      </w:r>
      <w:proofErr w:type="gramEnd"/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действия) _____________________________________________________________;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    </w:t>
      </w:r>
      <w:proofErr w:type="gramStart"/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утвержденный лимит размещения отходов  (реквизиты  документа,  орган</w:t>
      </w:r>
      <w:proofErr w:type="gramEnd"/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выдавший, срок действия) ______________________________________________.</w:t>
      </w:r>
    </w:p>
    <w:p w:rsidR="00336A8A" w:rsidRPr="00336A8A" w:rsidRDefault="00336A8A" w:rsidP="00336A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    IV. Сведения о принимаемых на объекте мерах  по  обеспечению  охраны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окружающей среды:</w:t>
      </w:r>
    </w:p>
    <w:p w:rsidR="00336A8A" w:rsidRPr="00336A8A" w:rsidRDefault="00336A8A" w:rsidP="00336A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    1. Наличие на  объекте  программы  </w:t>
      </w:r>
      <w:proofErr w:type="gramStart"/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производственного</w:t>
      </w:r>
      <w:proofErr w:type="gramEnd"/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экологического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контроля ______________________________________________________________.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    2. Сведения о мероприятиях по снижению  негативного  воздействия  </w:t>
      </w:r>
      <w:proofErr w:type="gramStart"/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на</w:t>
      </w:r>
      <w:proofErr w:type="gramEnd"/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</w:t>
      </w:r>
      <w:proofErr w:type="gramStart"/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окружающую среду  (наименование  программы/плана  мероприятий,  плановые</w:t>
      </w:r>
      <w:proofErr w:type="gramEnd"/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сроки   реализации   мероприятий,   капитальные   затраты,   направление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мероприятий     (снижение     выбросов/сбросов/образования     отходов))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_______________________________________________________________________.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    3. Сведения  о  технических  средствах  по  обезвреживанию  выбросов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загрязняющих веществ: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    наименование,  мощность,  тип,  фактическая   эффективность   работы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установок очистки газа ________________________________________________;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    наименование, тип, год установки автоматических средств измерения  и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учета объема или массы выбросов загрязняющих веществ __________________.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    4.  Сведения  о  технических  средствах  по  обезвреживанию  сбросов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загрязняющих веществ: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    наименование,  мощность,  тип,  фактическая   эффективность   работы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очистных сооружений ___________________________________________________;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    наименование, тип, год установки автоматических средств измерения  и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учета объема сбросов загрязняющих веществ _____________________________.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    5. Сведения о технических средствах и технологиях по  обезвреживанию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и безопасному размещению отходов I - V класса опасности: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    наименование,  мощность,  тип,  фактическая   эффективность   работы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установок по обработке, утилизации, обезвреживанию отходов _____________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_______________________________________________________________________;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    информация  о  проведении  мониторинга   состояния   и   загрязнения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окружающей среды на территории объектов размещения отходов и в  пределах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их воздействия на окружающую среду ____________________________________.</w:t>
      </w:r>
    </w:p>
    <w:p w:rsidR="00336A8A" w:rsidRPr="00336A8A" w:rsidRDefault="00336A8A" w:rsidP="00336A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lastRenderedPageBreak/>
        <w:t> 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Достоверность сведений, указанных в настоящей заявке, подтверждаю.</w:t>
      </w:r>
    </w:p>
    <w:p w:rsidR="00336A8A" w:rsidRPr="00336A8A" w:rsidRDefault="00336A8A" w:rsidP="00336A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Руководитель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</w:t>
      </w:r>
      <w:proofErr w:type="gramStart"/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(уполномоченный</w:t>
      </w:r>
      <w:proofErr w:type="gramEnd"/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представитель руководителя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на основании доверенности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от __________ N _______)  _________ ____________________________________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                         (подпись) фамилия, имя, отчество (при наличии)</w:t>
      </w:r>
    </w:p>
    <w:p w:rsidR="00336A8A" w:rsidRPr="00336A8A" w:rsidRDefault="00336A8A" w:rsidP="00336A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336A8A" w:rsidRPr="00336A8A" w:rsidRDefault="00336A8A" w:rsidP="00336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                                             место печати (при наличии)</w:t>
      </w:r>
    </w:p>
    <w:p w:rsidR="00336A8A" w:rsidRPr="00336A8A" w:rsidRDefault="00336A8A" w:rsidP="00336A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36A8A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556195" w:rsidRDefault="00556195"/>
    <w:sectPr w:rsidR="00556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BA"/>
    <w:rsid w:val="00336A8A"/>
    <w:rsid w:val="00556195"/>
    <w:rsid w:val="00820CC7"/>
    <w:rsid w:val="0086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4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79222/" TargetMode="External"/><Relationship Id="rId13" Type="http://schemas.openxmlformats.org/officeDocument/2006/relationships/hyperlink" Target="https://base.garant.ru/71324404/53f89421bbdaf741eb2d1ecc4ddb4c33/" TargetMode="External"/><Relationship Id="rId18" Type="http://schemas.openxmlformats.org/officeDocument/2006/relationships/hyperlink" Target="https://base.garant.ru/70709902/7916682da093a5b3bbcd0e49fe92a6e9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se.garant.ru/10108595/741609f9002bd54a24e5c49cb5af953b/" TargetMode="External"/><Relationship Id="rId7" Type="http://schemas.openxmlformats.org/officeDocument/2006/relationships/hyperlink" Target="https://base.garant.ru/70650726/" TargetMode="External"/><Relationship Id="rId12" Type="http://schemas.openxmlformats.org/officeDocument/2006/relationships/hyperlink" Target="https://base.garant.ru/71205046/4f47df8f18fc7a95ca202f6f504d9df1/" TargetMode="External"/><Relationship Id="rId17" Type="http://schemas.openxmlformats.org/officeDocument/2006/relationships/hyperlink" Target="https://base.garant.ru/71324404/53f89421bbdaf741eb2d1ecc4ddb4c33/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.png"/><Relationship Id="rId20" Type="http://schemas.openxmlformats.org/officeDocument/2006/relationships/hyperlink" Target="https://base.garant.ru/71324404/53f89421bbdaf741eb2d1ecc4ddb4c33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0465940/" TargetMode="External"/><Relationship Id="rId11" Type="http://schemas.openxmlformats.org/officeDocument/2006/relationships/hyperlink" Target="https://base.garant.ru/179059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base.garant.ru/71324404/" TargetMode="External"/><Relationship Id="rId15" Type="http://schemas.openxmlformats.org/officeDocument/2006/relationships/hyperlink" Target="https://base.garant.ru/71324404/53f89421bbdaf741eb2d1ecc4ddb4c33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ase.garant.ru/179059/" TargetMode="External"/><Relationship Id="rId19" Type="http://schemas.openxmlformats.org/officeDocument/2006/relationships/hyperlink" Target="https://base.garant.ru/71324404/53f89421bbdaf741eb2d1ecc4ddb4c3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36900/" TargetMode="External"/><Relationship Id="rId14" Type="http://schemas.openxmlformats.org/officeDocument/2006/relationships/hyperlink" Target="https://base.garant.ru/71324404/53f89421bbdaf741eb2d1ecc4ddb4c33/" TargetMode="External"/><Relationship Id="rId22" Type="http://schemas.openxmlformats.org/officeDocument/2006/relationships/hyperlink" Target="https://base.garant.ru/12138258/5ac206a89ea76855804609cd950fca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1920</Words>
  <Characters>10948</Characters>
  <Application>Microsoft Office Word</Application>
  <DocSecurity>0</DocSecurity>
  <Lines>91</Lines>
  <Paragraphs>25</Paragraphs>
  <ScaleCrop>false</ScaleCrop>
  <Company/>
  <LinksUpToDate>false</LinksUpToDate>
  <CharactersWithSpaces>12843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2020-11-27T13:52:00Z</dcterms:created>
  <dcterms:modified xsi:type="dcterms:W3CDTF">2020-11-27T17:12:00Z</dcterms:modified>
</cp:coreProperties>
</file>